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BA494">
      <w:pPr>
        <w:pStyle w:val="2"/>
        <w:spacing w:line="240" w:lineRule="auto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bookmarkStart w:id="0" w:name="_Toc1709"/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附件1</w:t>
      </w:r>
      <w:bookmarkEnd w:id="0"/>
    </w:p>
    <w:p w14:paraId="55FD49CF">
      <w:pPr>
        <w:pStyle w:val="2"/>
        <w:spacing w:line="24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sz w:val="30"/>
          <w:highlight w:val="none"/>
        </w:rPr>
      </w:pPr>
      <w:bookmarkStart w:id="1" w:name="_Toc8741"/>
      <w:r>
        <w:rPr>
          <w:rFonts w:hint="eastAsia" w:ascii="宋体" w:hAnsi="宋体" w:eastAsia="宋体" w:cs="宋体"/>
          <w:b w:val="0"/>
          <w:bCs w:val="0"/>
          <w:color w:val="auto"/>
          <w:sz w:val="30"/>
          <w:highlight w:val="none"/>
        </w:rPr>
        <w:t>法定代表人身份证明</w:t>
      </w:r>
      <w:bookmarkEnd w:id="1"/>
    </w:p>
    <w:p w14:paraId="0CE039FC">
      <w:pPr>
        <w:widowControl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投标人名称：</w:t>
      </w:r>
    </w:p>
    <w:p w14:paraId="66FA7A98">
      <w:pPr>
        <w:widowControl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单位性质：</w:t>
      </w:r>
    </w:p>
    <w:p w14:paraId="745D69E3">
      <w:pPr>
        <w:widowControl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成立时间：    年   月  日</w:t>
      </w:r>
    </w:p>
    <w:p w14:paraId="2E572723">
      <w:pPr>
        <w:widowControl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经营期限：</w:t>
      </w:r>
    </w:p>
    <w:p w14:paraId="51620D90">
      <w:pPr>
        <w:widowControl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姓名：           性别：               年龄：                             职务：</w:t>
      </w:r>
    </w:p>
    <w:p w14:paraId="12DD8BDA">
      <w:pPr>
        <w:widowControl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（投标人名称）的法定代表人。</w:t>
      </w:r>
    </w:p>
    <w:p w14:paraId="0210DD4B">
      <w:pPr>
        <w:widowControl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特此证明。</w:t>
      </w:r>
    </w:p>
    <w:p w14:paraId="01C0BD26">
      <w:pPr>
        <w:widowControl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51D2A138">
      <w:pPr>
        <w:widowControl/>
        <w:topLinePunct/>
        <w:spacing w:line="460" w:lineRule="atLeas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附：法定代表人身份证复印件（正面和反面）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7"/>
        <w:gridCol w:w="4547"/>
      </w:tblGrid>
      <w:tr w14:paraId="4857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4547" w:type="dxa"/>
            <w:noWrap w:val="0"/>
            <w:vAlign w:val="top"/>
          </w:tcPr>
          <w:p w14:paraId="07EA7930">
            <w:pPr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460" w:lineRule="atLeas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  <w:tc>
          <w:tcPr>
            <w:tcW w:w="4547" w:type="dxa"/>
            <w:noWrap w:val="0"/>
            <w:vAlign w:val="top"/>
          </w:tcPr>
          <w:p w14:paraId="1AE43008">
            <w:pPr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460" w:lineRule="atLeas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</w:tr>
    </w:tbl>
    <w:p w14:paraId="1C51EA02">
      <w:pPr>
        <w:widowControl/>
        <w:topLinePunct/>
        <w:spacing w:line="460" w:lineRule="atLeas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41416CD9">
      <w:pPr>
        <w:widowControl/>
        <w:topLinePunct/>
        <w:spacing w:line="440" w:lineRule="atLeast"/>
        <w:ind w:firstLine="61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2BDE29B9">
      <w:pPr>
        <w:widowControl/>
        <w:topLinePunct/>
        <w:spacing w:line="440" w:lineRule="atLeast"/>
        <w:ind w:firstLine="287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3287EA91">
      <w:pPr>
        <w:widowControl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投标人：（盖单位章）</w:t>
      </w:r>
    </w:p>
    <w:p w14:paraId="5D08C398">
      <w:pPr>
        <w:widowControl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58524121">
      <w:pPr>
        <w:widowControl/>
        <w:topLinePunct/>
        <w:spacing w:line="440" w:lineRule="atLeast"/>
        <w:ind w:firstLine="3150" w:firstLineChars="1500"/>
        <w:jc w:val="righ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 年   月   日</w:t>
      </w:r>
    </w:p>
    <w:p w14:paraId="6A74BE1B">
      <w:pPr>
        <w:widowControl/>
        <w:topLinePunct/>
        <w:spacing w:line="440" w:lineRule="atLeast"/>
        <w:ind w:firstLine="3150" w:firstLineChars="1500"/>
        <w:jc w:val="righ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sectPr>
          <w:pgMar w:top="1440" w:right="1519" w:bottom="1440" w:left="1519" w:header="720" w:footer="720" w:gutter="0"/>
          <w:cols w:space="720" w:num="1"/>
        </w:sectPr>
      </w:pPr>
    </w:p>
    <w:p w14:paraId="74B02DFC">
      <w:pPr>
        <w:pStyle w:val="2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</w:pPr>
      <w:bookmarkStart w:id="2" w:name="_Toc10497"/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  <w:t>附件2</w:t>
      </w:r>
      <w:bookmarkEnd w:id="2"/>
    </w:p>
    <w:p w14:paraId="0AB7008A">
      <w:pPr>
        <w:pStyle w:val="2"/>
        <w:jc w:val="center"/>
        <w:rPr>
          <w:rFonts w:hint="eastAsia" w:ascii="宋体" w:hAnsi="宋体" w:eastAsia="宋体" w:cs="宋体"/>
          <w:b w:val="0"/>
          <w:bCs w:val="0"/>
          <w:color w:val="auto"/>
          <w:sz w:val="30"/>
          <w:highlight w:val="none"/>
        </w:rPr>
      </w:pPr>
      <w:bookmarkStart w:id="3" w:name="_Toc26384"/>
      <w:r>
        <w:rPr>
          <w:rFonts w:hint="eastAsia" w:ascii="宋体" w:hAnsi="宋体" w:eastAsia="宋体" w:cs="宋体"/>
          <w:b w:val="0"/>
          <w:bCs w:val="0"/>
          <w:color w:val="auto"/>
          <w:sz w:val="30"/>
          <w:highlight w:val="none"/>
        </w:rPr>
        <w:t>授权委托书</w:t>
      </w:r>
      <w:bookmarkEnd w:id="3"/>
    </w:p>
    <w:p w14:paraId="329E4CAD">
      <w:pPr>
        <w:widowControl/>
        <w:topLinePunct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（投标人名称）的法定代表人，现委托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报名及购买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）招标文件，其法律后果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包括但不限于被授权人签署的一切相关文件或资料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由我方承担。</w:t>
      </w:r>
    </w:p>
    <w:p w14:paraId="02CDE988">
      <w:pPr>
        <w:widowControl/>
        <w:topLinePunct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。</w:t>
      </w:r>
    </w:p>
    <w:p w14:paraId="13C1F82E">
      <w:pPr>
        <w:widowControl/>
        <w:topLinePunct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代理人无转委托权。</w:t>
      </w:r>
    </w:p>
    <w:p w14:paraId="76AF8081">
      <w:pPr>
        <w:widowControl/>
        <w:topLinePunct/>
        <w:spacing w:line="440" w:lineRule="exact"/>
        <w:ind w:firstLine="61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附：法定代表人及委托代理人身份证复印件（正面和反面）</w:t>
      </w:r>
    </w:p>
    <w:p w14:paraId="63F8CA84">
      <w:pPr>
        <w:widowControl/>
        <w:topLinePunct/>
        <w:spacing w:line="440" w:lineRule="exact"/>
        <w:ind w:firstLine="61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88C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4643" w:type="dxa"/>
            <w:noWrap w:val="0"/>
            <w:vAlign w:val="top"/>
          </w:tcPr>
          <w:p w14:paraId="161F8F78">
            <w:pPr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  <w:tc>
          <w:tcPr>
            <w:tcW w:w="4644" w:type="dxa"/>
            <w:noWrap w:val="0"/>
            <w:vAlign w:val="top"/>
          </w:tcPr>
          <w:p w14:paraId="7C87B759">
            <w:pPr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</w:tr>
      <w:tr w14:paraId="57E9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4643" w:type="dxa"/>
            <w:noWrap w:val="0"/>
            <w:vAlign w:val="top"/>
          </w:tcPr>
          <w:p w14:paraId="7F07EDEA">
            <w:pPr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  <w:tc>
          <w:tcPr>
            <w:tcW w:w="4644" w:type="dxa"/>
            <w:noWrap w:val="0"/>
            <w:vAlign w:val="top"/>
          </w:tcPr>
          <w:p w14:paraId="114D9CB8">
            <w:pPr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</w:tr>
    </w:tbl>
    <w:p w14:paraId="0CEE2654">
      <w:pPr>
        <w:widowControl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52019A80">
      <w:pPr>
        <w:widowControl/>
        <w:topLinePunct/>
        <w:spacing w:line="440" w:lineRule="atLeast"/>
        <w:ind w:firstLine="287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0A1F6F55">
      <w:pPr>
        <w:widowControl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投标人：（盖单位章）</w:t>
      </w:r>
    </w:p>
    <w:p w14:paraId="7139CEF7">
      <w:pPr>
        <w:widowControl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法定代表人：（签字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或盖章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）</w:t>
      </w:r>
    </w:p>
    <w:p w14:paraId="2F06F3AC">
      <w:pPr>
        <w:widowControl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委托代理人：（签字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或盖章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）</w:t>
      </w:r>
    </w:p>
    <w:p w14:paraId="3A8DA106">
      <w:pPr>
        <w:widowControl/>
        <w:topLinePunct/>
        <w:spacing w:line="440" w:lineRule="atLeast"/>
        <w:ind w:firstLine="287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0B87EAEC">
      <w:pPr>
        <w:widowControl/>
        <w:topLinePunct/>
        <w:spacing w:line="440" w:lineRule="atLeast"/>
        <w:ind w:left="1836" w:firstLine="3204"/>
        <w:jc w:val="right"/>
        <w:rPr>
          <w:rFonts w:hint="eastAsia" w:ascii="宋体" w:hAnsi="宋体" w:eastAsia="宋体" w:cs="宋体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年  月  日</w:t>
      </w:r>
    </w:p>
    <w:p w14:paraId="5458F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  <w:t>附件3</w:t>
      </w:r>
    </w:p>
    <w:p w14:paraId="54678974"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  <w:t>表</w:t>
      </w:r>
    </w:p>
    <w:p w14:paraId="4C3C9BED">
      <w:pPr>
        <w:widowControl/>
        <w:spacing w:line="400" w:lineRule="exact"/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文件售价：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u w:val="single"/>
          <w:lang w:val="en-US" w:eastAsia="zh-CN"/>
        </w:rPr>
        <w:t>400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 xml:space="preserve"> 元/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>份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报名截止时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>间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>2026年1月20日17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>00</w:t>
      </w:r>
    </w:p>
    <w:tbl>
      <w:tblPr>
        <w:tblStyle w:val="4"/>
        <w:tblW w:w="894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689"/>
        <w:gridCol w:w="1935"/>
        <w:gridCol w:w="1252"/>
        <w:gridCol w:w="2758"/>
      </w:tblGrid>
      <w:tr w14:paraId="213DA7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31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BFC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763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41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2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湘中物流园D区二期多测合一测绘服务</w:t>
            </w:r>
          </w:p>
        </w:tc>
      </w:tr>
      <w:tr w14:paraId="1C63AF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1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31A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委托代理编号</w:t>
            </w:r>
          </w:p>
        </w:tc>
        <w:tc>
          <w:tcPr>
            <w:tcW w:w="763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893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HNZJC2026-FW(LD)-005</w:t>
            </w:r>
          </w:p>
        </w:tc>
      </w:tr>
      <w:tr w14:paraId="445772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31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34A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报名所需资料</w:t>
            </w:r>
          </w:p>
        </w:tc>
        <w:tc>
          <w:tcPr>
            <w:tcW w:w="763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FBD8">
            <w:pPr>
              <w:pStyle w:val="3"/>
              <w:keepNext w:val="0"/>
              <w:keepLines w:val="0"/>
              <w:suppressLineNumbers w:val="0"/>
              <w:tabs>
                <w:tab w:val="center" w:pos="3636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携带企业营业执照副本</w:t>
            </w:r>
            <w:r>
              <w:rPr>
                <w:rFonts w:hint="eastAsia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或者法人登记证书</w:t>
            </w:r>
            <w:r>
              <w:rPr>
                <w:rFonts w:hint="eastAsia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复印件加盖公章以及企业资质证书复印件加盖公章、法人身份证明或法人授权委托书原件（附法定代表人和被授权人身份证复印件加盖公章），并按要求提供报名表</w:t>
            </w:r>
            <w:r>
              <w:rPr>
                <w:rFonts w:hint="eastAsia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</w:tc>
      </w:tr>
      <w:tr w14:paraId="71A5A2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71E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文件基本资料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989B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单位名称</w:t>
            </w:r>
          </w:p>
        </w:tc>
        <w:tc>
          <w:tcPr>
            <w:tcW w:w="5945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F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        （加盖单位公章）     </w:t>
            </w:r>
          </w:p>
        </w:tc>
      </w:tr>
      <w:tr w14:paraId="24DE9D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9DF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9B5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地   址</w:t>
            </w:r>
          </w:p>
        </w:tc>
        <w:tc>
          <w:tcPr>
            <w:tcW w:w="5945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10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2BE2D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7D7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D55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法定代表人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9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92B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FB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149A7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E80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659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委托代理人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0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F89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F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E2BB9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A7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4CA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公司传真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F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B6E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邮    箱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E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C04F0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955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FCA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开户行及账号</w:t>
            </w:r>
          </w:p>
        </w:tc>
        <w:tc>
          <w:tcPr>
            <w:tcW w:w="5945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C6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70CF1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31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000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招标代理机构发售资料</w:t>
            </w:r>
          </w:p>
        </w:tc>
        <w:tc>
          <w:tcPr>
            <w:tcW w:w="763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E1A2E3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40" w:lineRule="atLeast"/>
              <w:ind w:left="0" w:right="0" w:firstLine="550" w:firstLineChars="25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补充通知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其他附件资料</w:t>
            </w:r>
          </w:p>
          <w:p w14:paraId="3C3CA84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40" w:lineRule="atLeast"/>
              <w:ind w:left="0" w:right="0" w:firstLine="550" w:firstLineChars="25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                         购买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签字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</w:t>
            </w:r>
          </w:p>
          <w:p w14:paraId="68A6BF1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40" w:lineRule="atLeast"/>
              <w:ind w:left="0" w:right="0" w:firstLine="550" w:firstLineChars="25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                                   年   月   日</w:t>
            </w:r>
          </w:p>
        </w:tc>
      </w:tr>
    </w:tbl>
    <w:p w14:paraId="6EF8F330">
      <w:pPr>
        <w:jc w:val="right"/>
        <w:rPr>
          <w:rFonts w:hint="eastAsia" w:ascii="宋体" w:hAnsi="宋体" w:eastAsia="宋体" w:cs="宋体"/>
          <w:color w:val="auto"/>
          <w:highlight w:val="none"/>
        </w:rPr>
      </w:pPr>
    </w:p>
    <w:p w14:paraId="703E5C82"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                                 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0013D"/>
    <w:rsid w:val="0700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仿宋_GB2312" w:cs="Times New Roman"/>
      <w:kern w:val="2"/>
      <w:sz w:val="32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2026-01-14T07:03:00Z</dcterms:created>
  <dc:creator>ADMIN</dc:creator>
  <cp:lastModifiedBy>ADMIN</cp:lastModifiedBy>
  <dcterms:modified xsi:type="dcterms:W3CDTF">2026-01-14T07:04:00Z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5D74B444609B4DF9B741897500F84E55_11</vt:lpwstr>
  </property>
  <property fmtid="{D5CDD505-2E9C-101B-9397-08002B2CF9AE}" pid="4" name="KSOTemplateDocerSaveRecord">
    <vt:lpwstr>eyJoZGlkIjoiZjgzZWViNDViMDdiM2MxOGVhYjAyZWQzZGM5OWM2ZTYifQ==</vt:lpwstr>
  </property>
</Properties>
</file>